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32E" w:rsidRPr="00D26C4D" w:rsidRDefault="00D26C4D" w:rsidP="00D26C4D">
      <w:r w:rsidRPr="00D26C4D">
        <w:t>con-dao-park-2017</w:t>
      </w:r>
      <w:bookmarkStart w:id="0" w:name="_GoBack"/>
      <w:bookmarkEnd w:id="0"/>
    </w:p>
    <w:sectPr w:rsidR="00FA132E" w:rsidRPr="00D2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31"/>
    <w:rsid w:val="00847D31"/>
    <w:rsid w:val="00A61606"/>
    <w:rsid w:val="00D26C4D"/>
    <w:rsid w:val="00FA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CODER05</dc:creator>
  <cp:lastModifiedBy>CODER05</cp:lastModifiedBy>
  <cp:revision>4</cp:revision>
  <cp:lastPrinted>2018-03-05T07:07:00Z</cp:lastPrinted>
  <dcterms:created xsi:type="dcterms:W3CDTF">2018-03-05T07:07:00Z</dcterms:created>
  <dcterms:modified xsi:type="dcterms:W3CDTF">2018-03-05T07:08:00Z</dcterms:modified>
</cp:coreProperties>
</file>